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2DEC" w14:textId="36F257FB" w:rsidR="002329DD" w:rsidRDefault="00CF1396" w:rsidP="00D94543">
      <w:pPr>
        <w:ind w:firstLine="357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r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Yeni Kayıt Yaptıran </w:t>
      </w:r>
      <w:r w:rsidR="00A65602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Lisansüstü</w:t>
      </w:r>
      <w:r w:rsidR="002329DD" w:rsidRPr="002329DD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 Öğrencilerimiz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 için </w:t>
      </w:r>
      <w:r w:rsidR="002329DD" w:rsidRPr="002329DD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Online Kayıt İşlemleri Rehberi</w:t>
      </w:r>
    </w:p>
    <w:p w14:paraId="01DFF6E6" w14:textId="1F5DD6AD" w:rsidR="00CF1396" w:rsidRPr="00CF1396" w:rsidRDefault="00CF1396" w:rsidP="00CF1396">
      <w:pPr>
        <w:ind w:firstLine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CF139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Sevgili Öğrencilerimiz, </w:t>
      </w:r>
    </w:p>
    <w:p w14:paraId="080F886F" w14:textId="77777777" w:rsidR="00CF1396" w:rsidRPr="00CF1396" w:rsidRDefault="00CF1396" w:rsidP="00CF1396">
      <w:pPr>
        <w:ind w:firstLine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CF139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Bu rehber kayıt işlemlerinizi kolaylaştırmak ve yardımcı olmak üzere hazırlanmıştır. </w:t>
      </w:r>
    </w:p>
    <w:p w14:paraId="1199BB5C" w14:textId="315F8332" w:rsidR="00202339" w:rsidRPr="006E0181" w:rsidRDefault="00DB5224" w:rsidP="00202339">
      <w:pPr>
        <w:spacing w:before="240" w:after="240" w:line="360" w:lineRule="auto"/>
        <w:ind w:left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400D4A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16-20 Şubat 2022 </w:t>
      </w:r>
      <w:r w:rsid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tarihleri arasında yapılacak d</w:t>
      </w:r>
      <w:r w:rsidR="00202339" w:rsidRPr="006E0181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ers kayıt </w:t>
      </w:r>
      <w:r w:rsid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işlemleri </w:t>
      </w:r>
      <w:r w:rsidR="00202339" w:rsidRPr="006E0181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için izlenecek aşamalar aşağıdaki şekildedir: </w:t>
      </w:r>
    </w:p>
    <w:p w14:paraId="51B57F61" w14:textId="77777777" w:rsidR="00202339" w:rsidRPr="000C4322" w:rsidRDefault="00202339" w:rsidP="000B2896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  <w:lang w:val="tr-TR"/>
        </w:rPr>
      </w:pPr>
      <w:r w:rsidRP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Üniversite kaydını tamamlayan</w:t>
      </w:r>
      <w:r w:rsidRPr="00202339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öğrencilerimiz, öğrenci numaralarını kayıt işlemleri sırasında almamış olmaları durumunda</w:t>
      </w: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hyperlink r:id="rId5" w:history="1">
        <w:r w:rsidRPr="000C4322">
          <w:rPr>
            <w:rStyle w:val="Strong"/>
            <w:rFonts w:ascii="Montserrat-Regular" w:hAnsi="Montserrat-Regular"/>
            <w:color w:val="252525"/>
            <w:sz w:val="21"/>
            <w:szCs w:val="21"/>
            <w:lang w:val="tr-TR"/>
          </w:rPr>
          <w:t>https://obs.gazi.edu.tr/oibs/ogrsis/no_query.aspx</w:t>
        </w:r>
      </w:hyperlink>
      <w:r w:rsidRPr="000C4322">
        <w:rPr>
          <w:rFonts w:ascii="Montserrat-Regular" w:hAnsi="Montserrat-Regular"/>
          <w:color w:val="707070"/>
          <w:sz w:val="21"/>
          <w:szCs w:val="21"/>
          <w:lang w:val="tr-TR"/>
        </w:rPr>
        <w:t> </w:t>
      </w:r>
      <w:r w:rsidRPr="00202339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adresinden öğrenebileceklerdir.</w:t>
      </w:r>
    </w:p>
    <w:p w14:paraId="3AE4869A" w14:textId="77777777" w:rsidR="00202339" w:rsidRPr="000C4322" w:rsidRDefault="00202339" w:rsidP="00202339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  <w:lang w:val="tr-TR"/>
        </w:rPr>
      </w:pPr>
      <w:r w:rsidRPr="00576EE8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Gazi Üniversitesi Öğrenci Bilgi Sistemine Giriş</w:t>
      </w:r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için; </w:t>
      </w:r>
      <w:r w:rsidRPr="00576EE8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öğrenci </w:t>
      </w:r>
      <w:proofErr w:type="spellStart"/>
      <w:r w:rsidRPr="00576EE8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no</w:t>
      </w:r>
      <w:proofErr w:type="spellEnd"/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 (öğrenci numarası) ve </w:t>
      </w:r>
      <w:r w:rsidRPr="00576EE8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şifre</w:t>
      </w:r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 (ilk şifreniz </w:t>
      </w:r>
      <w:proofErr w:type="gramStart"/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TC</w:t>
      </w:r>
      <w:proofErr w:type="gramEnd"/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Kimlik numaranızın ilk 5 rakamı) bilgilerini veya e-devlet şifrenizi kullanarak, </w:t>
      </w:r>
      <w:hyperlink r:id="rId6" w:tgtFrame="_blank" w:history="1">
        <w:r w:rsidRPr="00576EE8">
          <w:rPr>
            <w:rFonts w:ascii="Times New Roman" w:hAnsi="Times New Roman" w:cs="Times New Roman"/>
            <w:b/>
            <w:color w:val="222222"/>
            <w:shd w:val="clear" w:color="auto" w:fill="FFFFFF"/>
            <w:lang w:val="tr-TR"/>
          </w:rPr>
          <w:t>https://obs.gazi.edu.tr/</w:t>
        </w:r>
      </w:hyperlink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 bağlantısından sisteme giriş yapıp ilgili alanları doldurunuz ve </w:t>
      </w:r>
      <w:r w:rsidRPr="00576EE8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şifrenizi değiştiriniz</w:t>
      </w:r>
      <w:r w:rsidRPr="00576EE8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. </w:t>
      </w:r>
    </w:p>
    <w:p w14:paraId="6C0C9E08" w14:textId="77777777" w:rsidR="00202339" w:rsidRPr="000C4322" w:rsidRDefault="00202339" w:rsidP="00202339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  <w:lang w:val="tr-TR"/>
        </w:rPr>
      </w:pPr>
      <w:r w:rsidRPr="00576EE8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Gazi Üniversitesi Öğrenci </w:t>
      </w: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Bilgi Sistemi girişinizi yaptıktan sonra, </w:t>
      </w:r>
      <w:r w:rsidRPr="006E0181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Ders ve Dönem İşlemleri</w:t>
      </w: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seçeneğinin içerisinde bulunan </w:t>
      </w:r>
      <w:r w:rsidRPr="006E0181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Ders Kayıt</w:t>
      </w: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işlemini seçiniz. </w:t>
      </w:r>
    </w:p>
    <w:p w14:paraId="3B177BD0" w14:textId="77777777" w:rsidR="00202339" w:rsidRPr="006E0181" w:rsidRDefault="00202339" w:rsidP="00202339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</w:rPr>
      </w:pPr>
      <w:r w:rsidRPr="000C4322">
        <w:rPr>
          <w:rFonts w:ascii="Times New Roman" w:hAnsi="Times New Roman" w:cs="Times New Roman"/>
          <w:bCs/>
          <w:shd w:val="clear" w:color="auto" w:fill="FFFFFF"/>
          <w:lang w:val="tr-TR"/>
        </w:rPr>
        <w:t>Rehberin bilgi notları</w:t>
      </w: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kısmında açıklandığı şekilde seçmeniz gereken dersleri işaretleyerek kaydediniz. </w:t>
      </w:r>
    </w:p>
    <w:p w14:paraId="0EF5AB6A" w14:textId="77777777" w:rsidR="00202339" w:rsidRPr="006E0181" w:rsidRDefault="00202339" w:rsidP="00202339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</w:rPr>
      </w:pP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Kaydetme işleminden sonra öğrenci onayınızı gerçekleştiriniz. </w:t>
      </w:r>
    </w:p>
    <w:p w14:paraId="01BDB49D" w14:textId="77777777" w:rsidR="00202339" w:rsidRPr="006E0181" w:rsidRDefault="00202339" w:rsidP="00202339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</w:rPr>
      </w:pP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Ders kayıt işleminizi gerçekleştirdikten sonra, danışmanınız ile iletişime geçerek danışman </w:t>
      </w:r>
      <w:proofErr w:type="gramStart"/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kaydınızı</w:t>
      </w:r>
      <w:proofErr w:type="gramEnd"/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etkileşimli olarak gerçekleştiriniz. </w:t>
      </w:r>
    </w:p>
    <w:p w14:paraId="1A5696B7" w14:textId="619B55BD" w:rsidR="00E0246E" w:rsidRPr="00E0246E" w:rsidRDefault="00202339" w:rsidP="00E0246E">
      <w:pPr>
        <w:pStyle w:val="ListParagraph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Montserrat-Regular" w:hAnsi="Montserrat-Regular"/>
          <w:color w:val="707070"/>
          <w:sz w:val="21"/>
          <w:szCs w:val="21"/>
        </w:rPr>
      </w:pP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Danışman kaydını da tamamladığınızda</w:t>
      </w:r>
      <w:r w:rsidRPr="00202339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 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202</w:t>
      </w:r>
      <w:r w:rsidR="00BB00E6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1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-202</w:t>
      </w:r>
      <w:r w:rsidR="00BB00E6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2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 xml:space="preserve"> E</w:t>
      </w:r>
      <w:r w:rsidRPr="00202339">
        <w:rPr>
          <w:rFonts w:ascii="Times New Roman" w:hAnsi="Times New Roman" w:cs="Times New Roman" w:hint="eastAsia"/>
          <w:b/>
          <w:color w:val="222222"/>
          <w:shd w:val="clear" w:color="auto" w:fill="FFFFFF"/>
          <w:lang w:val="tr-TR"/>
        </w:rPr>
        <w:t>ğ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 xml:space="preserve">itim </w:t>
      </w:r>
      <w:r w:rsidRPr="00202339">
        <w:rPr>
          <w:rFonts w:ascii="Times New Roman" w:hAnsi="Times New Roman" w:cs="Times New Roman" w:hint="eastAsia"/>
          <w:b/>
          <w:color w:val="222222"/>
          <w:shd w:val="clear" w:color="auto" w:fill="FFFFFF"/>
          <w:lang w:val="tr-TR"/>
        </w:rPr>
        <w:t>Öğ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 xml:space="preserve">retim Yılı </w:t>
      </w:r>
      <w:r w:rsidR="00E55CEA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Bahar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 xml:space="preserve"> D</w:t>
      </w:r>
      <w:r w:rsidRPr="00202339">
        <w:rPr>
          <w:rFonts w:ascii="Times New Roman" w:hAnsi="Times New Roman" w:cs="Times New Roman" w:hint="eastAsia"/>
          <w:b/>
          <w:color w:val="222222"/>
          <w:shd w:val="clear" w:color="auto" w:fill="FFFFFF"/>
          <w:lang w:val="tr-TR"/>
        </w:rPr>
        <w:t>ö</w:t>
      </w: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 xml:space="preserve">nemi Ders Kayıtlarını </w:t>
      </w:r>
      <w:r w:rsidRP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tamamlam</w:t>
      </w:r>
      <w:r w:rsidRPr="00202339">
        <w:rPr>
          <w:rFonts w:ascii="Times New Roman" w:hAnsi="Times New Roman" w:cs="Times New Roman" w:hint="eastAsia"/>
          <w:color w:val="222222"/>
          <w:shd w:val="clear" w:color="auto" w:fill="FFFFFF"/>
          <w:lang w:val="tr-TR"/>
        </w:rPr>
        <w:t>ış</w:t>
      </w:r>
      <w:r w:rsidRP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olacaks</w:t>
      </w:r>
      <w:r w:rsidRPr="00202339">
        <w:rPr>
          <w:rFonts w:ascii="Times New Roman" w:hAnsi="Times New Roman" w:cs="Times New Roman" w:hint="eastAsia"/>
          <w:color w:val="222222"/>
          <w:shd w:val="clear" w:color="auto" w:fill="FFFFFF"/>
          <w:lang w:val="tr-TR"/>
        </w:rPr>
        <w:t>ı</w:t>
      </w:r>
      <w:r w:rsidRP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n</w:t>
      </w:r>
      <w:r w:rsidRPr="00202339">
        <w:rPr>
          <w:rFonts w:ascii="Times New Roman" w:hAnsi="Times New Roman" w:cs="Times New Roman" w:hint="eastAsia"/>
          <w:color w:val="222222"/>
          <w:shd w:val="clear" w:color="auto" w:fill="FFFFFF"/>
          <w:lang w:val="tr-TR"/>
        </w:rPr>
        <w:t>ı</w:t>
      </w:r>
      <w:r w:rsidRPr="00202339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z.</w:t>
      </w:r>
      <w:r w:rsidRPr="00202339">
        <w:t xml:space="preserve"> </w:t>
      </w:r>
    </w:p>
    <w:p w14:paraId="7F7D2A82" w14:textId="77777777" w:rsidR="00202339" w:rsidRPr="00202339" w:rsidRDefault="00202339" w:rsidP="00D94543">
      <w:pPr>
        <w:ind w:firstLine="357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</w:pPr>
      <w:r w:rsidRPr="00202339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Bilgi Notları</w:t>
      </w:r>
    </w:p>
    <w:p w14:paraId="7FD4B7E1" w14:textId="7B7E2E84" w:rsidR="00E72731" w:rsidRDefault="002329DD" w:rsidP="00E72731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2329DD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Üniversitemiz 202</w:t>
      </w:r>
      <w:r w:rsidR="00C7411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1</w:t>
      </w:r>
      <w:r w:rsidRPr="002329DD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-202</w:t>
      </w:r>
      <w:r w:rsidR="00C7411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2</w:t>
      </w:r>
      <w:r w:rsidRPr="002329DD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Eğitim-Öğretim Yılı </w:t>
      </w:r>
      <w:r w:rsidRPr="00400D4A">
        <w:rPr>
          <w:rFonts w:ascii="Times New Roman" w:hAnsi="Times New Roman" w:cs="Times New Roman"/>
          <w:b/>
          <w:shd w:val="clear" w:color="auto" w:fill="FFFFFF"/>
          <w:lang w:val="tr-TR"/>
        </w:rPr>
        <w:t>ders kayıtları</w:t>
      </w:r>
      <w:r w:rsidRPr="00400D4A">
        <w:rPr>
          <w:rFonts w:ascii="Times New Roman" w:hAnsi="Times New Roman" w:cs="Times New Roman"/>
          <w:shd w:val="clear" w:color="auto" w:fill="FFFFFF"/>
          <w:lang w:val="tr-TR"/>
        </w:rPr>
        <w:t xml:space="preserve"> </w:t>
      </w:r>
      <w:r w:rsidR="00400D4A" w:rsidRPr="00400D4A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16-20 Şubat 2022 </w:t>
      </w:r>
      <w:r w:rsidRPr="002329DD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tarihlerinde yapılacaktır.</w:t>
      </w:r>
      <w:r w:rsidR="00864A6E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</w:t>
      </w:r>
    </w:p>
    <w:p w14:paraId="1E9F4048" w14:textId="7C49AFDA" w:rsidR="00A658DF" w:rsidRDefault="00400D4A" w:rsidP="00A658DF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400D4A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21-22 Şubat 2022 </w:t>
      </w:r>
      <w:r w:rsidR="00A658DF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tarihlerinde </w:t>
      </w:r>
      <w:r w:rsidR="00A658DF" w:rsidRPr="006530A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öğrencilerin etkileşimli </w:t>
      </w:r>
      <w:r w:rsidR="00A658DF" w:rsidRPr="00A658DF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>danışman onayları</w:t>
      </w:r>
      <w:r w:rsidR="00A658DF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yapılacaktır. </w:t>
      </w:r>
    </w:p>
    <w:p w14:paraId="5E71C247" w14:textId="39B39BD1" w:rsidR="00A658DF" w:rsidRDefault="00A658DF" w:rsidP="00A658DF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Dersler </w:t>
      </w:r>
      <w:r w:rsidR="00400D4A" w:rsidRPr="00400D4A">
        <w:rPr>
          <w:rFonts w:ascii="Times New Roman" w:hAnsi="Times New Roman" w:cs="Times New Roman"/>
          <w:b/>
          <w:bCs/>
          <w:shd w:val="clear" w:color="auto" w:fill="FFFFFF"/>
          <w:lang w:val="tr-TR"/>
        </w:rPr>
        <w:t>28 Şubat 2022</w:t>
      </w:r>
      <w:r w:rsidR="00BB00E6" w:rsidRPr="00400D4A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 </w:t>
      </w:r>
      <w:r w:rsidRPr="00A658D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tarihi </w:t>
      </w:r>
      <w:r>
        <w:rPr>
          <w:rFonts w:ascii="Times New Roman" w:hAnsi="Times New Roman" w:cs="Times New Roman"/>
          <w:color w:val="222222"/>
          <w:shd w:val="clear" w:color="auto" w:fill="FFFFFF"/>
          <w:lang w:val="tr-TR"/>
        </w:rPr>
        <w:t>itibariyle başlayacaktır.</w:t>
      </w:r>
    </w:p>
    <w:p w14:paraId="4D36F981" w14:textId="5E198AE6" w:rsidR="000D76CF" w:rsidRPr="000D76CF" w:rsidRDefault="000D76CF" w:rsidP="00556911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0D76CF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Öğrenci-danışman etkileşimli ders ekleme-bırakma </w:t>
      </w:r>
      <w:r w:rsidR="00400D4A" w:rsidRPr="00400D4A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14-15 Mart 2022 </w:t>
      </w:r>
      <w:r w:rsidRPr="000D76C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tarihlerinde yapılacaktır.</w:t>
      </w:r>
      <w:r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</w:p>
    <w:p w14:paraId="510EB04A" w14:textId="04007571" w:rsidR="00E72731" w:rsidRPr="000D76CF" w:rsidRDefault="002329DD" w:rsidP="00556911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0D76CF">
        <w:rPr>
          <w:rFonts w:ascii="Times New Roman" w:hAnsi="Times New Roman" w:cs="Times New Roman"/>
          <w:shd w:val="clear" w:color="auto" w:fill="FFFFFF"/>
          <w:lang w:val="tr-TR"/>
        </w:rPr>
        <w:t xml:space="preserve">Küresel korona virüs salgını nedeniyle ders kayıt işlemleri sırasında yerleşke ziyaretlerini en aza indirmek </w:t>
      </w:r>
      <w:r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amacıyla akademik danışmanlar </w:t>
      </w:r>
      <w:r w:rsidR="00B72DC0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etkileşimli </w:t>
      </w:r>
      <w:r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ders kayıt tarihlerinde öğrencilerle </w:t>
      </w:r>
      <w:r w:rsidR="00B72DC0">
        <w:rPr>
          <w:rFonts w:ascii="Times New Roman" w:hAnsi="Times New Roman" w:cs="Times New Roman"/>
          <w:b/>
          <w:bCs/>
          <w:shd w:val="clear" w:color="auto" w:fill="FFFFFF"/>
          <w:lang w:val="tr-TR"/>
        </w:rPr>
        <w:t>öncelikli olarak e</w:t>
      </w:r>
      <w:r w:rsidR="00D94543"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lektronik </w:t>
      </w:r>
      <w:r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>posta</w:t>
      </w:r>
      <w:r w:rsidR="00E72731"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 (e-mail)</w:t>
      </w:r>
      <w:r w:rsidR="00B72DC0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 </w:t>
      </w:r>
      <w:r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>ile</w:t>
      </w:r>
      <w:r w:rsidR="00B72DC0">
        <w:rPr>
          <w:rFonts w:ascii="Times New Roman" w:hAnsi="Times New Roman" w:cs="Times New Roman"/>
          <w:b/>
          <w:bCs/>
          <w:shd w:val="clear" w:color="auto" w:fill="FFFFFF"/>
          <w:lang w:val="tr-TR"/>
        </w:rPr>
        <w:t xml:space="preserve"> </w:t>
      </w:r>
      <w:r w:rsidRPr="000D76CF">
        <w:rPr>
          <w:rFonts w:ascii="Times New Roman" w:hAnsi="Times New Roman" w:cs="Times New Roman"/>
          <w:b/>
          <w:bCs/>
          <w:shd w:val="clear" w:color="auto" w:fill="FFFFFF"/>
          <w:lang w:val="tr-TR"/>
        </w:rPr>
        <w:t>irtibat halinde</w:t>
      </w:r>
      <w:r w:rsidRPr="000D76CF">
        <w:rPr>
          <w:rFonts w:ascii="Times New Roman" w:hAnsi="Times New Roman" w:cs="Times New Roman"/>
          <w:shd w:val="clear" w:color="auto" w:fill="FFFFFF"/>
          <w:lang w:val="tr-TR"/>
        </w:rPr>
        <w:t xml:space="preserve"> olacaktır. </w:t>
      </w:r>
    </w:p>
    <w:p w14:paraId="272E4985" w14:textId="6E10AF91" w:rsidR="00A65602" w:rsidRPr="00B72DC0" w:rsidRDefault="00BB00E6" w:rsidP="00B72DC0">
      <w:pPr>
        <w:pStyle w:val="ListParagraph"/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8D6F74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Ders kayıt işlemleri sürecinde </w:t>
      </w:r>
      <w:r w:rsidR="008D6F74" w:rsidRPr="008D6F74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>yüksek lisans</w:t>
      </w:r>
      <w:r w:rsidRPr="008D6F74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 öğrencilerin</w:t>
      </w:r>
      <w:r w:rsidR="008D6F74" w:rsidRPr="008D6F74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>in</w:t>
      </w:r>
      <w:r w:rsidRPr="008D6F74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 </w:t>
      </w:r>
      <w:r w:rsidRPr="008D6F74">
        <w:rPr>
          <w:rFonts w:ascii="Times New Roman" w:hAnsi="Times New Roman" w:cs="Times New Roman"/>
          <w:b/>
          <w:color w:val="000000" w:themeColor="text1"/>
          <w:shd w:val="clear" w:color="auto" w:fill="FFFFFF"/>
          <w:lang w:val="tr-TR"/>
        </w:rPr>
        <w:t xml:space="preserve">kayıt işlemlerine danışmanları </w:t>
      </w:r>
      <w:r w:rsidRPr="008D6F74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tr-TR"/>
        </w:rPr>
        <w:t>yardımcı olacaktır. Bu süreçte sorularını</w:t>
      </w:r>
      <w:r w:rsidR="00B72DC0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tr-TR"/>
        </w:rPr>
        <w:t xml:space="preserve"> </w:t>
      </w:r>
      <w:proofErr w:type="spellStart"/>
      <w:r w:rsidRPr="008D6F7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tr-TR"/>
        </w:rPr>
        <w:t>Araş</w:t>
      </w:r>
      <w:proofErr w:type="spellEnd"/>
      <w:r w:rsidRPr="008D6F7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tr-TR"/>
        </w:rPr>
        <w:t xml:space="preserve">. Gör. </w:t>
      </w:r>
      <w:r w:rsidR="00DB522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tr-TR"/>
        </w:rPr>
        <w:t>Duygu Çayan</w:t>
      </w:r>
      <w:r w:rsidR="00B72D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tr-TR"/>
        </w:rPr>
        <w:t>’a</w:t>
      </w:r>
      <w:r w:rsidRPr="00B72DC0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 (</w:t>
      </w:r>
      <w:r w:rsidR="00DB5224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>duygucayan</w:t>
      </w:r>
      <w:r w:rsidRPr="00B72DC0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@gazi.edu.tr) iletebilirler. Kayıtlar ile ilgili bir sorun yaşamanız durumunda bu hocalarımızın </w:t>
      </w:r>
      <w:r w:rsidRPr="00B72DC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tr-TR"/>
        </w:rPr>
        <w:t xml:space="preserve">ve aynı zamanda Şehir ve Bölge Planlama Bölüm Başkanlığının </w:t>
      </w:r>
      <w:r w:rsidRPr="00B72DC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tr-TR"/>
        </w:rPr>
        <w:lastRenderedPageBreak/>
        <w:t>(</w:t>
      </w:r>
      <w:hyperlink r:id="rId7" w:history="1">
        <w:r w:rsidRPr="00B72DC0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shd w:val="clear" w:color="auto" w:fill="FFFFFF"/>
            <w:lang w:val="tr-TR"/>
          </w:rPr>
          <w:t>sbpbolum@gazi.edu.tr</w:t>
        </w:r>
      </w:hyperlink>
      <w:r w:rsidRPr="00B72DC0">
        <w:rPr>
          <w:color w:val="000000" w:themeColor="text1"/>
          <w:lang w:val="tr-TR"/>
        </w:rPr>
        <w:t>)</w:t>
      </w:r>
      <w:r w:rsidRPr="00B72DC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tr-TR"/>
        </w:rPr>
        <w:t xml:space="preserve"> </w:t>
      </w:r>
      <w:r w:rsidRPr="00B72DC0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elektronik posta adreslerine öğrenci numaranız, adınız ve soyadınız, cep telefonu numaranız, danışman bilgileriniz ve karşılattığınız sorunu açıklayan bir e-posta iletiniz. </w:t>
      </w:r>
    </w:p>
    <w:p w14:paraId="4EB076D5" w14:textId="77777777" w:rsidR="00664B9B" w:rsidRPr="00F95F45" w:rsidRDefault="00664B9B" w:rsidP="00664B9B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r w:rsidRPr="00664B9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Üniversitemiz Akademik Danışmanlık </w:t>
      </w:r>
      <w:r w:rsidR="00163D54" w:rsidRPr="00664B9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Yönergesinin</w:t>
      </w:r>
      <w:r w:rsidRPr="00664B9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4’üncü maddesinin birinci fıkrası uyarınca, </w:t>
      </w:r>
      <w:r w:rsidR="00163D54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ders kayıtları sırasında </w:t>
      </w:r>
      <w:r w:rsidRPr="00664B9B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öğrenci onay vermediyse, danışman onay veremez. </w:t>
      </w:r>
      <w:r w:rsidR="00163D54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Bu nedenle danışman onayına sunmadan önce </w:t>
      </w:r>
      <w:r w:rsidR="00137FFA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öğrencinin </w:t>
      </w:r>
      <w:r w:rsidR="00D94543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ders seçimlerini yaparak </w:t>
      </w:r>
      <w:r w:rsidR="00137FFA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onay vermesi zorunludur.</w:t>
      </w:r>
    </w:p>
    <w:p w14:paraId="62CBB02E" w14:textId="4F679BB2" w:rsidR="00F95F45" w:rsidRPr="00093655" w:rsidRDefault="00F95F45" w:rsidP="00093655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r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Bilimsel hazırlık derslerine </w:t>
      </w:r>
      <w:hyperlink r:id="rId8" w:history="1">
        <w:r w:rsidR="00E55CEA" w:rsidRPr="008169A9">
          <w:rPr>
            <w:rStyle w:val="Hyperlink"/>
            <w:rFonts w:ascii="Times New Roman" w:hAnsi="Times New Roman" w:cs="Times New Roman"/>
            <w:shd w:val="clear" w:color="auto" w:fill="FFFFFF"/>
            <w:lang w:val="tr-TR"/>
          </w:rPr>
          <w:t>https://mim-sbp.gazi.edu.tr/view/page/253191</w:t>
        </w:r>
      </w:hyperlink>
      <w:r w:rsidR="00E55CEA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</w:t>
      </w:r>
      <w:r w:rsidR="0009365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a</w:t>
      </w:r>
      <w:r w:rsidRPr="0009365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dresinden erişebilirsiniz. </w:t>
      </w:r>
    </w:p>
    <w:p w14:paraId="3B32B6A5" w14:textId="77777777" w:rsidR="00F95F45" w:rsidRPr="00093655" w:rsidRDefault="000D76CF" w:rsidP="00093655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r w:rsidRPr="0009365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Yüksek Lisans için; </w:t>
      </w:r>
    </w:p>
    <w:p w14:paraId="23959AEE" w14:textId="77777777" w:rsidR="00F95F45" w:rsidRPr="000F7DFF" w:rsidRDefault="00F95F45" w:rsidP="00F9671A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 w:cs="Times New Roman"/>
          <w:lang w:val="tr-TR"/>
        </w:rPr>
      </w:pPr>
      <w:r w:rsidRPr="000F7DFF">
        <w:rPr>
          <w:rFonts w:ascii="Times New Roman" w:hAnsi="Times New Roman" w:cs="Times New Roman"/>
          <w:lang w:val="tr-TR"/>
        </w:rPr>
        <w:t xml:space="preserve">83FBE7001 kodlu </w:t>
      </w:r>
      <w:r w:rsidR="00F9671A" w:rsidRPr="000F7DFF">
        <w:rPr>
          <w:rFonts w:ascii="Times New Roman" w:hAnsi="Times New Roman" w:cs="Times New Roman"/>
          <w:lang w:val="tr-TR"/>
        </w:rPr>
        <w:t>“</w:t>
      </w:r>
      <w:r w:rsidRPr="00362959">
        <w:rPr>
          <w:rFonts w:ascii="Times New Roman" w:hAnsi="Times New Roman" w:cs="Times New Roman"/>
          <w:b/>
          <w:bCs/>
          <w:lang w:val="tr-TR"/>
        </w:rPr>
        <w:t>Bilimsel Araştırma Yöntemi ve Etik</w:t>
      </w:r>
      <w:r w:rsidR="00F9671A" w:rsidRPr="000F7DFF">
        <w:rPr>
          <w:rFonts w:ascii="Times New Roman" w:hAnsi="Times New Roman" w:cs="Times New Roman"/>
          <w:lang w:val="tr-TR"/>
        </w:rPr>
        <w:t>”</w:t>
      </w:r>
    </w:p>
    <w:p w14:paraId="3D655EC6" w14:textId="77777777" w:rsidR="00F95F45" w:rsidRPr="000F7DFF" w:rsidRDefault="00F95F45" w:rsidP="00F9671A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lang w:val="tr-TR"/>
        </w:rPr>
        <w:t xml:space="preserve">SBP5151 </w:t>
      </w:r>
      <w:r w:rsidR="00F9671A" w:rsidRPr="000F7DFF">
        <w:rPr>
          <w:rFonts w:ascii="Times New Roman" w:hAnsi="Times New Roman" w:cs="Times New Roman"/>
          <w:lang w:val="tr-TR"/>
        </w:rPr>
        <w:t>kodlu “</w:t>
      </w:r>
      <w:r w:rsidRPr="00362959">
        <w:rPr>
          <w:rFonts w:ascii="Times New Roman" w:hAnsi="Times New Roman" w:cs="Times New Roman"/>
          <w:b/>
          <w:bCs/>
          <w:lang w:val="tr-TR"/>
        </w:rPr>
        <w:t>Kent ve Bölge Planlamada Temel Tartışmalar</w:t>
      </w:r>
      <w:r w:rsidR="00F9671A" w:rsidRPr="000F7DFF">
        <w:rPr>
          <w:rFonts w:ascii="Times New Roman" w:hAnsi="Times New Roman" w:cs="Times New Roman"/>
          <w:lang w:val="tr-TR"/>
        </w:rPr>
        <w:t>”</w:t>
      </w:r>
    </w:p>
    <w:p w14:paraId="74F1A240" w14:textId="77777777" w:rsidR="00F95F45" w:rsidRPr="000F7DFF" w:rsidRDefault="00F9671A" w:rsidP="00F95F45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proofErr w:type="gramStart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dersleri</w:t>
      </w:r>
      <w:proofErr w:type="gramEnd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r w:rsidRPr="00093655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zorunlu derslerdir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.</w:t>
      </w:r>
    </w:p>
    <w:p w14:paraId="74EA66A9" w14:textId="77777777" w:rsidR="00A658DF" w:rsidRPr="000F7DFF" w:rsidRDefault="00F9671A" w:rsidP="00A658DF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Doktora için; </w:t>
      </w:r>
    </w:p>
    <w:p w14:paraId="5F715382" w14:textId="77777777" w:rsidR="00F9671A" w:rsidRPr="000F7DFF" w:rsidRDefault="00F9671A" w:rsidP="00F9671A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tr-TR"/>
        </w:rPr>
      </w:pPr>
      <w:r w:rsidRPr="000F7DFF">
        <w:rPr>
          <w:rFonts w:ascii="Times New Roman" w:hAnsi="Times New Roman" w:cs="Times New Roman"/>
          <w:lang w:val="tr-TR"/>
        </w:rPr>
        <w:t>83FBE7001 kodlu “</w:t>
      </w:r>
      <w:r w:rsidRPr="00362959">
        <w:rPr>
          <w:rFonts w:ascii="Times New Roman" w:hAnsi="Times New Roman" w:cs="Times New Roman"/>
          <w:b/>
          <w:bCs/>
          <w:lang w:val="tr-TR"/>
        </w:rPr>
        <w:t>Bilimsel Araştırma Yöntemi ve Etik</w:t>
      </w:r>
      <w:r w:rsidRPr="000F7DFF">
        <w:rPr>
          <w:rFonts w:ascii="Times New Roman" w:hAnsi="Times New Roman" w:cs="Times New Roman"/>
          <w:lang w:val="tr-TR"/>
        </w:rPr>
        <w:t>”</w:t>
      </w:r>
    </w:p>
    <w:p w14:paraId="199D94A5" w14:textId="77777777" w:rsidR="00F9671A" w:rsidRPr="000F7DFF" w:rsidRDefault="00F9671A" w:rsidP="00F9671A">
      <w:pPr>
        <w:pStyle w:val="ListParagraph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lang w:val="tr-TR"/>
        </w:rPr>
      </w:pPr>
      <w:r w:rsidRPr="000F7DFF">
        <w:rPr>
          <w:rFonts w:ascii="Times New Roman" w:hAnsi="Times New Roman" w:cs="Times New Roman"/>
          <w:lang w:val="tr-TR"/>
        </w:rPr>
        <w:t>SBP6181 kodlu “</w:t>
      </w:r>
      <w:r w:rsidRPr="00362959">
        <w:rPr>
          <w:rFonts w:ascii="Times New Roman" w:hAnsi="Times New Roman" w:cs="Times New Roman"/>
          <w:b/>
          <w:bCs/>
          <w:lang w:val="tr-TR"/>
        </w:rPr>
        <w:t>İleri Planlama Konuları</w:t>
      </w:r>
      <w:r w:rsidRPr="000F7DFF">
        <w:rPr>
          <w:rFonts w:ascii="Times New Roman" w:hAnsi="Times New Roman" w:cs="Times New Roman"/>
          <w:lang w:val="tr-TR"/>
        </w:rPr>
        <w:t>”</w:t>
      </w:r>
    </w:p>
    <w:p w14:paraId="4D5C3F6E" w14:textId="32CB6581" w:rsidR="00F9671A" w:rsidRDefault="00F9671A" w:rsidP="00F9671A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proofErr w:type="gramStart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dersleri</w:t>
      </w:r>
      <w:proofErr w:type="gramEnd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r w:rsidRPr="00093655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zorunlu derslerdir. </w:t>
      </w:r>
    </w:p>
    <w:p w14:paraId="2D805DB3" w14:textId="030D00FC" w:rsidR="00AF22E3" w:rsidRDefault="00895977" w:rsidP="00895977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Planlamada </w:t>
      </w:r>
      <w:r w:rsidR="00AF22E3">
        <w:rPr>
          <w:rFonts w:ascii="Times New Roman" w:hAnsi="Times New Roman" w:cs="Times New Roman"/>
          <w:lang w:val="tr-TR"/>
        </w:rPr>
        <w:t xml:space="preserve">Coğrafi Bilgi Sistemleri </w:t>
      </w:r>
      <w:r w:rsidR="005036D2">
        <w:rPr>
          <w:rFonts w:ascii="Times New Roman" w:hAnsi="Times New Roman" w:cs="Times New Roman"/>
          <w:lang w:val="tr-TR"/>
        </w:rPr>
        <w:t>P</w:t>
      </w:r>
      <w:r w:rsidR="00AF22E3">
        <w:rPr>
          <w:rFonts w:ascii="Times New Roman" w:hAnsi="Times New Roman" w:cs="Times New Roman"/>
          <w:lang w:val="tr-TR"/>
        </w:rPr>
        <w:t xml:space="preserve">rogramı </w:t>
      </w:r>
      <w:r w:rsidR="00AF22E3" w:rsidRPr="0009365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Yüksek Lisans içi</w:t>
      </w:r>
      <w:r w:rsidR="00AF22E3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n;</w:t>
      </w:r>
    </w:p>
    <w:p w14:paraId="75C9B2A1" w14:textId="0D149113" w:rsidR="00895977" w:rsidRPr="000F7DFF" w:rsidRDefault="00895977" w:rsidP="00AF22E3">
      <w:pPr>
        <w:pStyle w:val="ListParagraph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 w:cs="Times New Roman"/>
          <w:lang w:val="tr-TR"/>
        </w:rPr>
      </w:pPr>
      <w:r w:rsidRPr="000F7DFF">
        <w:rPr>
          <w:rFonts w:ascii="Times New Roman" w:hAnsi="Times New Roman" w:cs="Times New Roman"/>
          <w:lang w:val="tr-TR"/>
        </w:rPr>
        <w:t>83FBE7001 kodlu “</w:t>
      </w:r>
      <w:r w:rsidRPr="00362959">
        <w:rPr>
          <w:rFonts w:ascii="Times New Roman" w:hAnsi="Times New Roman" w:cs="Times New Roman"/>
          <w:b/>
          <w:bCs/>
          <w:lang w:val="tr-TR"/>
        </w:rPr>
        <w:t>Bilimsel Araştırma Yöntemi ve Etik</w:t>
      </w:r>
      <w:r w:rsidRPr="000F7DFF">
        <w:rPr>
          <w:rFonts w:ascii="Times New Roman" w:hAnsi="Times New Roman" w:cs="Times New Roman"/>
          <w:lang w:val="tr-TR"/>
        </w:rPr>
        <w:t>”</w:t>
      </w:r>
    </w:p>
    <w:p w14:paraId="4541806F" w14:textId="77777777" w:rsidR="00AF22E3" w:rsidRDefault="00895977" w:rsidP="00AF22E3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AF22E3">
        <w:rPr>
          <w:rFonts w:ascii="Times New Roman" w:hAnsi="Times New Roman" w:cs="Times New Roman"/>
          <w:lang w:val="tr-TR"/>
        </w:rPr>
        <w:t>CBS 5011 “</w:t>
      </w:r>
      <w:r w:rsidRPr="00362959">
        <w:rPr>
          <w:rFonts w:ascii="Times New Roman" w:hAnsi="Times New Roman" w:cs="Times New Roman"/>
          <w:b/>
          <w:bCs/>
          <w:lang w:val="tr-TR"/>
        </w:rPr>
        <w:t>Coğrafi</w:t>
      </w:r>
      <w:r w:rsidRPr="00362959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 Bilgi Sitemleri</w:t>
      </w:r>
      <w:r w:rsidRPr="00895977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”</w:t>
      </w:r>
      <w:r w:rsidR="00AF22E3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</w:t>
      </w:r>
    </w:p>
    <w:p w14:paraId="797E3CA6" w14:textId="4F0D1DEA" w:rsidR="00AF22E3" w:rsidRPr="00AF22E3" w:rsidRDefault="00AF22E3" w:rsidP="00AF22E3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proofErr w:type="gramStart"/>
      <w:r w:rsidRPr="00AF22E3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dersleri</w:t>
      </w:r>
      <w:proofErr w:type="gramEnd"/>
      <w:r w:rsidRPr="00AF22E3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r w:rsidRPr="00AF22E3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zorunlu derslerdir. </w:t>
      </w:r>
    </w:p>
    <w:p w14:paraId="66FA2F5B" w14:textId="77777777" w:rsidR="00F9671A" w:rsidRPr="000F7DFF" w:rsidRDefault="00F9671A" w:rsidP="00F9671A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Yüksek lisans eğitimini bölümümüzde tamamlayarak doktora eğitimine başlamış öğrencilerin,</w:t>
      </w:r>
      <w:r w:rsidRPr="000F7DFF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 </w:t>
      </w:r>
      <w:r w:rsidRPr="000F7DFF">
        <w:rPr>
          <w:rFonts w:ascii="Times New Roman" w:hAnsi="Times New Roman" w:cs="Times New Roman"/>
          <w:lang w:val="tr-TR"/>
        </w:rPr>
        <w:t xml:space="preserve">83FBE7001 kodlu </w:t>
      </w:r>
      <w:r w:rsidRPr="00362959">
        <w:rPr>
          <w:rFonts w:ascii="Times New Roman" w:hAnsi="Times New Roman" w:cs="Times New Roman"/>
          <w:b/>
          <w:bCs/>
          <w:lang w:val="tr-TR"/>
        </w:rPr>
        <w:t xml:space="preserve">“Bilimsel Araştırma Yöntemi ve Etik” </w:t>
      </w:r>
      <w:r w:rsidRPr="000F7DFF">
        <w:rPr>
          <w:rFonts w:ascii="Times New Roman" w:hAnsi="Times New Roman" w:cs="Times New Roman"/>
          <w:lang w:val="tr-TR"/>
        </w:rPr>
        <w:t xml:space="preserve">dersini yüksek lisans eğitiminde aldıklarını belirterek muaf olmak istediklerine dair dilekçe ile başvuru yapmaları gerekmektedir. </w:t>
      </w:r>
    </w:p>
    <w:p w14:paraId="26F7B271" w14:textId="77777777" w:rsidR="00F9671A" w:rsidRPr="000F7DFF" w:rsidRDefault="00F9671A" w:rsidP="00A67BEB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Yüksek lisans için, </w:t>
      </w:r>
    </w:p>
    <w:p w14:paraId="0785609C" w14:textId="77777777" w:rsidR="00F9671A" w:rsidRPr="000F7DFF" w:rsidRDefault="00F9671A" w:rsidP="00F9671A">
      <w:pPr>
        <w:pStyle w:val="ListParagraph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 aşamasında</w:t>
      </w:r>
      <w:r w:rsidR="000F7DFF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olan öğrencilerin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, </w:t>
      </w:r>
      <w:r w:rsidR="00093655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teorik ve uygulamalı dersler ile birlikte 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danışmanları adına açılan yüksek lisans </w:t>
      </w:r>
      <w:r w:rsidR="00093655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tez hazırlık 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dersini</w:t>
      </w:r>
    </w:p>
    <w:p w14:paraId="22D8060F" w14:textId="77777777" w:rsidR="00F9671A" w:rsidRPr="000F7DFF" w:rsidRDefault="000F7DFF" w:rsidP="00F9671A">
      <w:pPr>
        <w:pStyle w:val="ListParagraph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Derslerini ve seminerlerini tamamlayarak tez aşamasına geçen öğrencilerin</w:t>
      </w:r>
      <w:r w:rsidR="00F9671A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, danışmanları adına açılan yüksek lisans tez çalışması dersini</w:t>
      </w:r>
    </w:p>
    <w:p w14:paraId="546D2891" w14:textId="77777777" w:rsidR="00F9671A" w:rsidRPr="000F7DFF" w:rsidRDefault="00F9671A" w:rsidP="00F9671A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proofErr w:type="gramStart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seçmeleri</w:t>
      </w:r>
      <w:proofErr w:type="gramEnd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gerekmektedir. </w:t>
      </w:r>
    </w:p>
    <w:p w14:paraId="7ABA2893" w14:textId="77777777" w:rsidR="00F9671A" w:rsidRPr="000F7DFF" w:rsidRDefault="00F9671A" w:rsidP="00F9671A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Doktora için, </w:t>
      </w:r>
    </w:p>
    <w:p w14:paraId="52B390CD" w14:textId="77777777" w:rsidR="00F9671A" w:rsidRPr="000F7DFF" w:rsidRDefault="00F9671A" w:rsidP="00F9671A">
      <w:pPr>
        <w:pStyle w:val="ListParagraph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 aşamasında</w:t>
      </w:r>
      <w:r w:rsidR="00093655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r w:rsidR="00093655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olan öğrencilerin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, </w:t>
      </w:r>
      <w:r w:rsidR="00093655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teorik ve uygulamalı dersler ile birlikte 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danışmanları adına açılan </w:t>
      </w:r>
      <w:r w:rsidR="000F7DFF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doktora</w:t>
      </w:r>
      <w:r w:rsidR="00B55C98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tez hazırlık</w:t>
      </w:r>
      <w:r w:rsidR="00093655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dersini</w:t>
      </w:r>
    </w:p>
    <w:p w14:paraId="4DC6FCFC" w14:textId="77777777" w:rsidR="00F9671A" w:rsidRPr="000F7DFF" w:rsidRDefault="000F7DFF" w:rsidP="00F9671A">
      <w:pPr>
        <w:pStyle w:val="ListParagraph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Derslerini ve seminerlerini tamamlayarak y</w:t>
      </w:r>
      <w:r w:rsidR="00F9671A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eterlilik 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sınavı aşamasına geçen öğrencilerin, danışmanları adına açılan doktora</w:t>
      </w:r>
      <w:r w:rsidR="00093655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tez hazırlık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dersini</w:t>
      </w:r>
      <w:r w:rsidR="00311E6A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ve yeterlilik sınavı dersini</w:t>
      </w:r>
    </w:p>
    <w:p w14:paraId="65E43AB1" w14:textId="77777777" w:rsidR="00F9671A" w:rsidRPr="000F7DFF" w:rsidRDefault="000F7DFF" w:rsidP="00F9671A">
      <w:pPr>
        <w:pStyle w:val="ListParagraph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lastRenderedPageBreak/>
        <w:t>Yeterlilik sınavında başarılı bulunarak tez aşamasına geçen öğrencilerin</w:t>
      </w:r>
      <w:r w:rsidR="00F9671A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, danışmanları adına açılan 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doktora</w:t>
      </w:r>
      <w:r w:rsidR="00F9671A"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tez çalışması dersini</w:t>
      </w:r>
    </w:p>
    <w:p w14:paraId="7FAC8EC2" w14:textId="77777777" w:rsidR="00F9671A" w:rsidRPr="000F7DFF" w:rsidRDefault="00F9671A" w:rsidP="00F9671A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proofErr w:type="gramStart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>seçmeleri</w:t>
      </w:r>
      <w:proofErr w:type="gramEnd"/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gerekmektedir. </w:t>
      </w:r>
    </w:p>
    <w:p w14:paraId="19EDAF5A" w14:textId="115D4CB3" w:rsidR="00F9671A" w:rsidRPr="000F7DFF" w:rsidRDefault="000F7DFF" w:rsidP="00A67BEB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</w:pP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Yüksek lisans ve doktora eğitiminde olup henüz </w:t>
      </w:r>
      <w:r w:rsidRPr="000F7DFF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danışman atamaları gerçekleşmeyen öğrencilerin danışman onayları</w:t>
      </w:r>
      <w:r w:rsidRPr="000F7DFF">
        <w:rPr>
          <w:rFonts w:ascii="Times New Roman" w:hAnsi="Times New Roman" w:cs="Times New Roman"/>
          <w:bCs/>
          <w:color w:val="222222"/>
          <w:shd w:val="clear" w:color="auto" w:fill="FFFFFF"/>
          <w:lang w:val="tr-TR"/>
        </w:rPr>
        <w:t xml:space="preserve"> </w:t>
      </w:r>
      <w:r w:rsidRPr="000F7DFF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tr-TR"/>
        </w:rPr>
        <w:t xml:space="preserve">Şehir ve Bölge Planlama Bölüm Başkanlığı tarafından yapılacaktır. </w:t>
      </w:r>
    </w:p>
    <w:p w14:paraId="4E6CC15F" w14:textId="23040FCD" w:rsidR="00A67BEB" w:rsidRPr="00A67BEB" w:rsidRDefault="00A67BEB" w:rsidP="00093655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</w:pP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Lisans</w:t>
      </w:r>
      <w:r w:rsidR="00F95F4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üstü eğitimi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online ders programı</w:t>
      </w:r>
      <w:r w:rsidR="0009365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na </w:t>
      </w:r>
      <w:r w:rsidR="008D6F74" w:rsidRPr="008D6F74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https://mim-sbp.gazi.edu.tr/view/page/257794</w:t>
      </w:r>
      <w:r w:rsidR="00093655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adresinden erişebilirsiniz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.</w:t>
      </w:r>
    </w:p>
    <w:p w14:paraId="42B8D456" w14:textId="1FE1A42F" w:rsidR="00B72DC0" w:rsidRPr="00B72DC0" w:rsidRDefault="00A67BEB" w:rsidP="00B72DC0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202</w:t>
      </w:r>
      <w:r w:rsidR="00B72DC0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1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-202</w:t>
      </w:r>
      <w:r w:rsidR="00B72DC0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2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Eğitim-Öğretim Yılı </w:t>
      </w:r>
      <w:r w:rsidR="00E55CEA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Bahar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Dönemi’nde</w:t>
      </w:r>
      <w:r w:rsidR="00B72DC0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Şehir ve Bölge Planlama Bölümü </w:t>
      </w:r>
      <w:r w:rsidRPr="00A67BEB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lisansüstü düzeyde teorik ve uygulamalı dersler</w:t>
      </w:r>
      <w:r w:rsidR="00B72DC0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 xml:space="preserve">in </w:t>
      </w:r>
      <w:r w:rsidR="00B72DC0" w:rsidRPr="00B72D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tr-TR"/>
        </w:rPr>
        <w:t>bir kısmı uzaktan bir kısmı yüz yüze yapılacaktır.</w:t>
      </w:r>
      <w:r w:rsidR="00B72DC0" w:rsidRPr="00B72DC0">
        <w:rPr>
          <w:rFonts w:ascii="Times New Roman" w:hAnsi="Times New Roman" w:cs="Times New Roman"/>
          <w:color w:val="000000" w:themeColor="text1"/>
          <w:shd w:val="clear" w:color="auto" w:fill="FFFFFF"/>
          <w:lang w:val="tr-TR"/>
        </w:rPr>
        <w:t xml:space="preserve"> Konuyla ilgili detaylı bilgi daha sonra Bölüm web sayfasından duyurulacaktır.</w:t>
      </w:r>
      <w:r w:rsidR="00B72DC0" w:rsidRPr="00B72DC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tr-TR"/>
        </w:rPr>
        <w:t xml:space="preserve"> </w:t>
      </w:r>
    </w:p>
    <w:p w14:paraId="588B590B" w14:textId="2A5BC9F7" w:rsidR="00A67BEB" w:rsidRPr="00A67BEB" w:rsidRDefault="00A67BEB" w:rsidP="00A67BEB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202</w:t>
      </w:r>
      <w:r w:rsidR="008D6F74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1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-202</w:t>
      </w:r>
      <w:r w:rsidR="008D6F74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2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Eğitim-Öğretim Yılı </w:t>
      </w:r>
      <w:r w:rsidR="00E55CEA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Bahar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Dönemi’nde Gazi Üniversitesi Şehir ve Bölge Planlama Bölümü online eğitimi </w:t>
      </w:r>
      <w:r w:rsidRPr="00A67BEB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PERCULUS (</w:t>
      </w:r>
      <w:hyperlink r:id="rId9" w:history="1">
        <w:r w:rsidRPr="00A67BEB">
          <w:rPr>
            <w:rStyle w:val="Hyperlink"/>
            <w:rFonts w:ascii="Times New Roman" w:hAnsi="Times New Roman" w:cs="Times New Roman"/>
            <w:b/>
            <w:bCs/>
            <w:shd w:val="clear" w:color="auto" w:fill="FFFFFF"/>
            <w:lang w:val="tr-TR"/>
          </w:rPr>
          <w:t>https://lms.gazi.edu.tr</w:t>
        </w:r>
      </w:hyperlink>
      <w:r w:rsidRPr="00A67BEB">
        <w:rPr>
          <w:rFonts w:ascii="Times New Roman" w:hAnsi="Times New Roman" w:cs="Times New Roman"/>
          <w:b/>
          <w:bCs/>
          <w:color w:val="222222"/>
          <w:shd w:val="clear" w:color="auto" w:fill="FFFFFF"/>
          <w:lang w:val="tr-TR"/>
        </w:rPr>
        <w:t>)</w:t>
      </w: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üzerinden gerçekleştirilecektir. Öğrenci kullanımına ilişkin detaylı açıklamalar; </w:t>
      </w:r>
    </w:p>
    <w:p w14:paraId="74E3E697" w14:textId="77777777" w:rsidR="00A67BEB" w:rsidRDefault="00362959" w:rsidP="00A67BEB">
      <w:pPr>
        <w:pStyle w:val="ListParagraph"/>
        <w:spacing w:before="240"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hyperlink r:id="rId10" w:history="1">
        <w:r w:rsidR="00A67BEB" w:rsidRPr="00BA6FD8">
          <w:rPr>
            <w:rStyle w:val="Hyperlink"/>
            <w:rFonts w:ascii="Times New Roman" w:hAnsi="Times New Roman" w:cs="Times New Roman"/>
            <w:shd w:val="clear" w:color="auto" w:fill="FFFFFF"/>
            <w:lang w:val="tr-TR"/>
          </w:rPr>
          <w:t>http://uzaktanegitim.gazi.edu.tr/posts/view/title/ogrenci-243899?siteUri=uzaktanegitim</w:t>
        </w:r>
      </w:hyperlink>
      <w:r w:rsid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adresinde yer almaktadır. </w:t>
      </w:r>
    </w:p>
    <w:p w14:paraId="661228C3" w14:textId="77777777" w:rsidR="00A67BEB" w:rsidRPr="00A67BEB" w:rsidRDefault="00A67BEB" w:rsidP="00A67BEB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Gazi Üniversitesi </w:t>
      </w:r>
      <w:proofErr w:type="spellStart"/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Pandemi</w:t>
      </w:r>
      <w:proofErr w:type="spellEnd"/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Dönemi Uzaktan Eğitim Web Sitesine sahiptir ve öğrencilerimiz için PERCULUS sisteminin nasıl kullanılacağına dair eğitim videolarına ve sistem kullanımı ile ilgili kılavuzlara </w:t>
      </w:r>
      <w:hyperlink r:id="rId11" w:history="1">
        <w:r w:rsidRPr="00A67BEB">
          <w:rPr>
            <w:rStyle w:val="Hyperlink"/>
            <w:rFonts w:ascii="Times New Roman" w:hAnsi="Times New Roman" w:cs="Times New Roman"/>
            <w:shd w:val="clear" w:color="auto" w:fill="FFFFFF"/>
            <w:lang w:val="tr-TR"/>
          </w:rPr>
          <w:t>http://uzaktanegitim.gazi.edu.tr/</w:t>
        </w:r>
      </w:hyperlink>
      <w:r w:rsidRPr="00A67BEB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adresinden ulaşılabilmektedir. </w:t>
      </w:r>
    </w:p>
    <w:p w14:paraId="5DDA5424" w14:textId="1BDAC35F" w:rsidR="00CF1396" w:rsidRDefault="00CF1396" w:rsidP="00CF1396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</w:pPr>
      <w:r w:rsidRPr="00CF1396"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  <w:t xml:space="preserve">Lütfen Bölümümüz web sayfasından duyuruları sürekli takip ediniz. </w:t>
      </w:r>
    </w:p>
    <w:p w14:paraId="43A90275" w14:textId="0139433D" w:rsidR="00CF1396" w:rsidRPr="00CF1396" w:rsidRDefault="00CF1396" w:rsidP="00CF1396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tr-TR"/>
        </w:rPr>
      </w:pPr>
      <w:r w:rsidRPr="00CF139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Sağlıklı</w:t>
      </w:r>
      <w:r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 ve </w:t>
      </w:r>
      <w:r w:rsidRPr="00CF139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Başarılı </w:t>
      </w:r>
      <w:r>
        <w:rPr>
          <w:rFonts w:ascii="Times New Roman" w:hAnsi="Times New Roman" w:cs="Times New Roman"/>
          <w:color w:val="222222"/>
          <w:shd w:val="clear" w:color="auto" w:fill="FFFFFF"/>
          <w:lang w:val="tr-TR"/>
        </w:rPr>
        <w:t xml:space="preserve">bir </w:t>
      </w:r>
      <w:r w:rsidRPr="00CF1396">
        <w:rPr>
          <w:rFonts w:ascii="Times New Roman" w:hAnsi="Times New Roman" w:cs="Times New Roman"/>
          <w:color w:val="222222"/>
          <w:shd w:val="clear" w:color="auto" w:fill="FFFFFF"/>
          <w:lang w:val="tr-TR"/>
        </w:rPr>
        <w:t>Eğitim-Öğretim Dönemi Dile</w:t>
      </w:r>
      <w:r>
        <w:rPr>
          <w:rFonts w:ascii="Times New Roman" w:hAnsi="Times New Roman" w:cs="Times New Roman"/>
          <w:color w:val="222222"/>
          <w:shd w:val="clear" w:color="auto" w:fill="FFFFFF"/>
          <w:lang w:val="tr-TR"/>
        </w:rPr>
        <w:t>riz.</w:t>
      </w:r>
    </w:p>
    <w:p w14:paraId="1EF2B3B5" w14:textId="77777777" w:rsidR="00A67BEB" w:rsidRPr="00A658DF" w:rsidRDefault="00A67BEB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color w:val="222222"/>
          <w:shd w:val="clear" w:color="auto" w:fill="FFFFFF"/>
          <w:lang w:val="tr-TR"/>
        </w:rPr>
      </w:pPr>
    </w:p>
    <w:sectPr w:rsidR="00A67BEB" w:rsidRPr="00A658DF" w:rsidSect="00144C9A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701"/>
    <w:multiLevelType w:val="hybridMultilevel"/>
    <w:tmpl w:val="CAE080DC"/>
    <w:lvl w:ilvl="0" w:tplc="EFE6C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1BA1"/>
    <w:multiLevelType w:val="hybridMultilevel"/>
    <w:tmpl w:val="D338B054"/>
    <w:lvl w:ilvl="0" w:tplc="091A7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F6F"/>
    <w:multiLevelType w:val="hybridMultilevel"/>
    <w:tmpl w:val="4F5AC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5292"/>
    <w:multiLevelType w:val="hybridMultilevel"/>
    <w:tmpl w:val="CE5C58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5308C"/>
    <w:multiLevelType w:val="hybridMultilevel"/>
    <w:tmpl w:val="CAE080DC"/>
    <w:lvl w:ilvl="0" w:tplc="EFE6C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4562B"/>
    <w:multiLevelType w:val="hybridMultilevel"/>
    <w:tmpl w:val="02A850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366E3D"/>
    <w:multiLevelType w:val="hybridMultilevel"/>
    <w:tmpl w:val="D2E665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DD"/>
    <w:rsid w:val="00043424"/>
    <w:rsid w:val="00093655"/>
    <w:rsid w:val="000C4322"/>
    <w:rsid w:val="000D76CF"/>
    <w:rsid w:val="000E3E52"/>
    <w:rsid w:val="000F7DFF"/>
    <w:rsid w:val="00123E00"/>
    <w:rsid w:val="00137FFA"/>
    <w:rsid w:val="00144C9A"/>
    <w:rsid w:val="00163D54"/>
    <w:rsid w:val="00202339"/>
    <w:rsid w:val="0022295C"/>
    <w:rsid w:val="002329DD"/>
    <w:rsid w:val="002D001A"/>
    <w:rsid w:val="002F00F5"/>
    <w:rsid w:val="00311E6A"/>
    <w:rsid w:val="003464B9"/>
    <w:rsid w:val="00362959"/>
    <w:rsid w:val="00400D4A"/>
    <w:rsid w:val="0044755D"/>
    <w:rsid w:val="00492573"/>
    <w:rsid w:val="005036D2"/>
    <w:rsid w:val="00576EE8"/>
    <w:rsid w:val="005A575C"/>
    <w:rsid w:val="00624FE5"/>
    <w:rsid w:val="00657F44"/>
    <w:rsid w:val="00664B9B"/>
    <w:rsid w:val="006E0181"/>
    <w:rsid w:val="006F4007"/>
    <w:rsid w:val="00763970"/>
    <w:rsid w:val="00833393"/>
    <w:rsid w:val="00864A6E"/>
    <w:rsid w:val="0089326A"/>
    <w:rsid w:val="00895977"/>
    <w:rsid w:val="008D6F74"/>
    <w:rsid w:val="008F49E1"/>
    <w:rsid w:val="00915B21"/>
    <w:rsid w:val="00A27305"/>
    <w:rsid w:val="00A65602"/>
    <w:rsid w:val="00A658DF"/>
    <w:rsid w:val="00A67BEB"/>
    <w:rsid w:val="00A71A3A"/>
    <w:rsid w:val="00AF22E3"/>
    <w:rsid w:val="00B55C98"/>
    <w:rsid w:val="00B72DC0"/>
    <w:rsid w:val="00BB00E6"/>
    <w:rsid w:val="00BC4CF8"/>
    <w:rsid w:val="00BC7D7D"/>
    <w:rsid w:val="00C139BD"/>
    <w:rsid w:val="00C74116"/>
    <w:rsid w:val="00CA0BB3"/>
    <w:rsid w:val="00CF1396"/>
    <w:rsid w:val="00D24311"/>
    <w:rsid w:val="00D65596"/>
    <w:rsid w:val="00D94543"/>
    <w:rsid w:val="00DB5224"/>
    <w:rsid w:val="00DC5E57"/>
    <w:rsid w:val="00E0246E"/>
    <w:rsid w:val="00E55CEA"/>
    <w:rsid w:val="00E72731"/>
    <w:rsid w:val="00E8037B"/>
    <w:rsid w:val="00F468C4"/>
    <w:rsid w:val="00F95F45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6826"/>
  <w15:docId w15:val="{67BFDA49-9DD6-4CE9-87DF-6EAF248B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B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30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sid w:val="00576EE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m-sbp.gazi.edu.tr/view/page/2531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pbolum@gazi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gazi.edu.tr/" TargetMode="External"/><Relationship Id="rId11" Type="http://schemas.openxmlformats.org/officeDocument/2006/relationships/hyperlink" Target="http://uzaktanegitim.gazi.edu.tr/" TargetMode="External"/><Relationship Id="rId5" Type="http://schemas.openxmlformats.org/officeDocument/2006/relationships/hyperlink" Target="https://obs.gazi.edu.tr/oibs/ogrsis/no_query.aspx" TargetMode="External"/><Relationship Id="rId10" Type="http://schemas.openxmlformats.org/officeDocument/2006/relationships/hyperlink" Target="http://uzaktanegitim.gazi.edu.tr/posts/view/title/ogrenci-243899?siteUri=uzaktanegit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gaz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Duygu Döner</dc:creator>
  <cp:keywords/>
  <dc:description/>
  <cp:lastModifiedBy>HilAl hilal</cp:lastModifiedBy>
  <cp:revision>11</cp:revision>
  <dcterms:created xsi:type="dcterms:W3CDTF">2021-09-03T06:41:00Z</dcterms:created>
  <dcterms:modified xsi:type="dcterms:W3CDTF">2022-01-02T20:27:00Z</dcterms:modified>
</cp:coreProperties>
</file>